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B63" w14:textId="30304B88" w:rsidR="00605281" w:rsidRPr="00865782" w:rsidRDefault="00605281" w:rsidP="00605281">
      <w:pPr>
        <w:pStyle w:val="Body"/>
        <w:spacing w:after="0" w:line="240" w:lineRule="auto"/>
        <w:jc w:val="right"/>
        <w:rPr>
          <w:rFonts w:ascii="Verdana" w:hAnsi="Verdana" w:cs="Verdana"/>
          <w:bCs/>
          <w:sz w:val="20"/>
          <w:szCs w:val="20"/>
        </w:rPr>
      </w:pPr>
      <w:r w:rsidRPr="00865782">
        <w:rPr>
          <w:rFonts w:ascii="Verdana" w:hAnsi="Verdana" w:cs="Verdana"/>
          <w:bCs/>
          <w:sz w:val="20"/>
          <w:szCs w:val="20"/>
        </w:rPr>
        <w:t>Gliwice,</w:t>
      </w:r>
      <w:r w:rsidR="006B6765">
        <w:rPr>
          <w:rFonts w:ascii="Verdana" w:hAnsi="Verdana" w:cs="Verdana"/>
          <w:bCs/>
          <w:sz w:val="20"/>
          <w:szCs w:val="20"/>
        </w:rPr>
        <w:t xml:space="preserve"> </w:t>
      </w:r>
      <w:r w:rsidR="008A7E36">
        <w:rPr>
          <w:rFonts w:ascii="Verdana" w:hAnsi="Verdana" w:cs="Verdana"/>
          <w:bCs/>
          <w:sz w:val="20"/>
          <w:szCs w:val="20"/>
        </w:rPr>
        <w:t>08</w:t>
      </w:r>
      <w:r w:rsidR="0044381E">
        <w:rPr>
          <w:rFonts w:ascii="Verdana" w:hAnsi="Verdana" w:cs="Verdana"/>
          <w:bCs/>
          <w:sz w:val="20"/>
          <w:szCs w:val="20"/>
        </w:rPr>
        <w:t>.06.2022</w:t>
      </w:r>
      <w:r w:rsidR="00693A08">
        <w:rPr>
          <w:rFonts w:ascii="Verdana" w:hAnsi="Verdana" w:cs="Verdana"/>
          <w:bCs/>
          <w:sz w:val="20"/>
          <w:szCs w:val="20"/>
        </w:rPr>
        <w:t xml:space="preserve"> r.</w:t>
      </w:r>
    </w:p>
    <w:p w14:paraId="55EE4313" w14:textId="77777777" w:rsidR="00605281" w:rsidRPr="00865782" w:rsidRDefault="00605281" w:rsidP="00605281">
      <w:pPr>
        <w:pStyle w:val="Body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865782">
        <w:rPr>
          <w:rFonts w:ascii="Verdana" w:hAnsi="Verdana" w:cs="Verdana"/>
          <w:bCs/>
          <w:sz w:val="20"/>
          <w:szCs w:val="20"/>
        </w:rPr>
        <w:t xml:space="preserve">Zakład Gospodarki Mieszkaniowej </w:t>
      </w:r>
      <w:r w:rsidRPr="00865782">
        <w:rPr>
          <w:rFonts w:ascii="Verdana" w:hAnsi="Verdana" w:cs="Verdana"/>
          <w:bCs/>
          <w:sz w:val="20"/>
          <w:szCs w:val="20"/>
        </w:rPr>
        <w:tab/>
      </w:r>
      <w:r w:rsidRPr="00865782">
        <w:rPr>
          <w:rFonts w:ascii="Verdana" w:hAnsi="Verdana" w:cs="Verdana"/>
          <w:bCs/>
          <w:sz w:val="20"/>
          <w:szCs w:val="20"/>
        </w:rPr>
        <w:tab/>
      </w:r>
      <w:r w:rsidRPr="00865782">
        <w:rPr>
          <w:rFonts w:ascii="Verdana" w:hAnsi="Verdana" w:cs="Verdana"/>
          <w:bCs/>
          <w:sz w:val="20"/>
          <w:szCs w:val="20"/>
        </w:rPr>
        <w:tab/>
      </w:r>
      <w:r w:rsidRPr="00865782">
        <w:rPr>
          <w:rFonts w:ascii="Verdana" w:hAnsi="Verdana" w:cs="Verdana"/>
          <w:bCs/>
          <w:sz w:val="20"/>
          <w:szCs w:val="20"/>
        </w:rPr>
        <w:tab/>
      </w:r>
      <w:r w:rsidRPr="00865782">
        <w:rPr>
          <w:rFonts w:ascii="Verdana" w:hAnsi="Verdana" w:cs="Verdana"/>
          <w:bCs/>
          <w:sz w:val="20"/>
          <w:szCs w:val="20"/>
        </w:rPr>
        <w:tab/>
      </w:r>
    </w:p>
    <w:p w14:paraId="30900F23" w14:textId="77777777" w:rsidR="00605281" w:rsidRPr="00865782" w:rsidRDefault="00605281" w:rsidP="00605281">
      <w:pPr>
        <w:pStyle w:val="Body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865782">
        <w:rPr>
          <w:rFonts w:ascii="Verdana" w:hAnsi="Verdana" w:cs="Verdana"/>
          <w:bCs/>
          <w:sz w:val="20"/>
          <w:szCs w:val="20"/>
        </w:rPr>
        <w:t>Pl. Inwalidów Wojennych 12</w:t>
      </w:r>
    </w:p>
    <w:p w14:paraId="21A18663" w14:textId="77777777" w:rsidR="00605281" w:rsidRPr="00865782" w:rsidRDefault="00605281" w:rsidP="00605281">
      <w:pPr>
        <w:pStyle w:val="Body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865782">
        <w:rPr>
          <w:rFonts w:ascii="Verdana" w:hAnsi="Verdana" w:cs="Verdana"/>
          <w:bCs/>
          <w:sz w:val="20"/>
          <w:szCs w:val="20"/>
        </w:rPr>
        <w:t>44-100 Gliwice</w:t>
      </w:r>
    </w:p>
    <w:p w14:paraId="4CAD412E" w14:textId="77777777" w:rsidR="00605281" w:rsidRPr="00865782" w:rsidRDefault="00605281" w:rsidP="00605281">
      <w:pPr>
        <w:pStyle w:val="Body"/>
        <w:spacing w:after="0" w:line="240" w:lineRule="auto"/>
        <w:rPr>
          <w:rFonts w:ascii="Verdana" w:hAnsi="Verdana" w:cs="Verdana"/>
          <w:bCs/>
          <w:sz w:val="20"/>
          <w:szCs w:val="20"/>
        </w:rPr>
      </w:pPr>
      <w:r w:rsidRPr="00865782">
        <w:rPr>
          <w:rFonts w:ascii="Verdana" w:hAnsi="Verdana" w:cs="Verdana"/>
          <w:bCs/>
          <w:sz w:val="20"/>
          <w:szCs w:val="20"/>
        </w:rPr>
        <w:t>Tel. 32 338-39-53, 32 338-39-69</w:t>
      </w:r>
    </w:p>
    <w:p w14:paraId="2DAA6AE9" w14:textId="77777777" w:rsidR="00605281" w:rsidRPr="00865782" w:rsidRDefault="00605281" w:rsidP="00605281">
      <w:pPr>
        <w:pStyle w:val="Body"/>
        <w:spacing w:after="0" w:line="240" w:lineRule="auto"/>
        <w:rPr>
          <w:rFonts w:ascii="Verdana" w:hAnsi="Verdana" w:cs="Verdana"/>
          <w:bCs/>
          <w:sz w:val="20"/>
          <w:szCs w:val="20"/>
        </w:rPr>
      </w:pPr>
    </w:p>
    <w:p w14:paraId="7DD44761" w14:textId="77777777" w:rsidR="00605281" w:rsidRPr="00865782" w:rsidRDefault="00605281" w:rsidP="00605281">
      <w:pPr>
        <w:pStyle w:val="Body"/>
        <w:spacing w:after="0" w:line="240" w:lineRule="auto"/>
        <w:rPr>
          <w:rFonts w:ascii="Verdana" w:hAnsi="Verdana" w:cs="Verdana"/>
          <w:bCs/>
          <w:sz w:val="20"/>
          <w:szCs w:val="20"/>
        </w:rPr>
      </w:pPr>
    </w:p>
    <w:p w14:paraId="53C3532A" w14:textId="77777777" w:rsidR="00605281" w:rsidRPr="00865782" w:rsidRDefault="00605281" w:rsidP="00605281">
      <w:pPr>
        <w:pStyle w:val="Nagwek1"/>
        <w:spacing w:line="360" w:lineRule="auto"/>
        <w:jc w:val="center"/>
        <w:rPr>
          <w:rFonts w:ascii="Verdana" w:hAnsi="Verdana"/>
          <w:sz w:val="20"/>
          <w:szCs w:val="20"/>
        </w:rPr>
      </w:pPr>
      <w:r w:rsidRPr="00865782">
        <w:rPr>
          <w:rFonts w:ascii="Verdana" w:hAnsi="Verdana"/>
          <w:sz w:val="20"/>
          <w:szCs w:val="20"/>
        </w:rPr>
        <w:t>INFORMACJA O WYNIK</w:t>
      </w:r>
      <w:r w:rsidR="00B022FB">
        <w:rPr>
          <w:rFonts w:ascii="Verdana" w:hAnsi="Verdana"/>
          <w:sz w:val="20"/>
          <w:szCs w:val="20"/>
        </w:rPr>
        <w:t>ACH</w:t>
      </w:r>
      <w:r w:rsidRPr="00865782">
        <w:rPr>
          <w:rFonts w:ascii="Verdana" w:hAnsi="Verdana"/>
          <w:sz w:val="20"/>
          <w:szCs w:val="20"/>
        </w:rPr>
        <w:t xml:space="preserve"> POSTĘPOWA</w:t>
      </w:r>
      <w:r w:rsidR="00F975CB">
        <w:rPr>
          <w:rFonts w:ascii="Verdana" w:hAnsi="Verdana"/>
          <w:sz w:val="20"/>
          <w:szCs w:val="20"/>
        </w:rPr>
        <w:t xml:space="preserve">Ń </w:t>
      </w:r>
      <w:r w:rsidRPr="00865782">
        <w:rPr>
          <w:rFonts w:ascii="Verdana" w:hAnsi="Verdana"/>
          <w:sz w:val="20"/>
          <w:szCs w:val="20"/>
        </w:rPr>
        <w:t>DOTYCZĄC</w:t>
      </w:r>
      <w:r w:rsidR="00F975CB">
        <w:rPr>
          <w:rFonts w:ascii="Verdana" w:hAnsi="Verdana"/>
          <w:sz w:val="20"/>
          <w:szCs w:val="20"/>
        </w:rPr>
        <w:t>YCH</w:t>
      </w:r>
      <w:r w:rsidRPr="00865782">
        <w:rPr>
          <w:rFonts w:ascii="Verdana" w:hAnsi="Verdana"/>
          <w:sz w:val="20"/>
          <w:szCs w:val="20"/>
        </w:rPr>
        <w:t xml:space="preserve"> PRZETARG</w:t>
      </w:r>
      <w:r w:rsidR="00B022FB">
        <w:rPr>
          <w:rFonts w:ascii="Verdana" w:hAnsi="Verdana"/>
          <w:sz w:val="20"/>
          <w:szCs w:val="20"/>
        </w:rPr>
        <w:t>ÓW</w:t>
      </w:r>
      <w:r w:rsidRPr="00865782">
        <w:rPr>
          <w:rFonts w:ascii="Verdana" w:hAnsi="Verdana"/>
          <w:sz w:val="20"/>
          <w:szCs w:val="20"/>
        </w:rPr>
        <w:t xml:space="preserve">  </w:t>
      </w:r>
      <w:r w:rsidR="00D5281F">
        <w:rPr>
          <w:rFonts w:ascii="Verdana" w:hAnsi="Verdana"/>
          <w:sz w:val="20"/>
          <w:szCs w:val="20"/>
        </w:rPr>
        <w:br/>
      </w:r>
      <w:r w:rsidRPr="00865782">
        <w:rPr>
          <w:rFonts w:ascii="Verdana" w:hAnsi="Verdana"/>
          <w:sz w:val="20"/>
          <w:szCs w:val="20"/>
        </w:rPr>
        <w:t>NA SPRZEDAŻ LOKAL</w:t>
      </w:r>
      <w:r w:rsidR="00B022FB">
        <w:rPr>
          <w:rFonts w:ascii="Verdana" w:hAnsi="Verdana"/>
          <w:sz w:val="20"/>
          <w:szCs w:val="20"/>
        </w:rPr>
        <w:t>I</w:t>
      </w:r>
      <w:r w:rsidRPr="00865782">
        <w:rPr>
          <w:rFonts w:ascii="Verdana" w:hAnsi="Verdana"/>
          <w:sz w:val="20"/>
          <w:szCs w:val="20"/>
        </w:rPr>
        <w:t xml:space="preserve"> STANOWIĄC</w:t>
      </w:r>
      <w:r w:rsidR="00B022FB">
        <w:rPr>
          <w:rFonts w:ascii="Verdana" w:hAnsi="Verdana"/>
          <w:sz w:val="20"/>
          <w:szCs w:val="20"/>
        </w:rPr>
        <w:t>YCH</w:t>
      </w:r>
      <w:r w:rsidRPr="00865782">
        <w:rPr>
          <w:rFonts w:ascii="Verdana" w:hAnsi="Verdana"/>
          <w:sz w:val="20"/>
          <w:szCs w:val="20"/>
        </w:rPr>
        <w:t xml:space="preserve"> WŁASNOŚĆ GMINY GLIWICE</w:t>
      </w:r>
    </w:p>
    <w:p w14:paraId="075A6713" w14:textId="7E2273CC" w:rsidR="00605281" w:rsidRPr="00865782" w:rsidRDefault="00C72305" w:rsidP="00605281">
      <w:pPr>
        <w:pStyle w:val="Nagwek1"/>
        <w:spacing w:line="360" w:lineRule="auto"/>
        <w:jc w:val="center"/>
        <w:rPr>
          <w:rFonts w:ascii="Verdana" w:hAnsi="Verdana"/>
          <w:sz w:val="20"/>
          <w:szCs w:val="20"/>
        </w:rPr>
      </w:pPr>
      <w:r w:rsidRPr="00865782">
        <w:rPr>
          <w:rFonts w:ascii="Verdana" w:hAnsi="Verdana"/>
          <w:sz w:val="20"/>
          <w:szCs w:val="20"/>
        </w:rPr>
        <w:t>WYZNACZON</w:t>
      </w:r>
      <w:r w:rsidR="00B022FB">
        <w:rPr>
          <w:rFonts w:ascii="Verdana" w:hAnsi="Verdana"/>
          <w:sz w:val="20"/>
          <w:szCs w:val="20"/>
        </w:rPr>
        <w:t>YCH</w:t>
      </w:r>
      <w:r w:rsidRPr="00865782">
        <w:rPr>
          <w:rFonts w:ascii="Verdana" w:hAnsi="Verdana"/>
          <w:sz w:val="20"/>
          <w:szCs w:val="20"/>
        </w:rPr>
        <w:t xml:space="preserve"> NA DZIEŃ </w:t>
      </w:r>
      <w:r w:rsidR="008A7E36">
        <w:rPr>
          <w:rFonts w:ascii="Verdana" w:hAnsi="Verdana"/>
          <w:sz w:val="20"/>
          <w:szCs w:val="20"/>
        </w:rPr>
        <w:t>30.05</w:t>
      </w:r>
      <w:r w:rsidR="00605281" w:rsidRPr="00865782">
        <w:rPr>
          <w:rFonts w:ascii="Verdana" w:hAnsi="Verdana"/>
          <w:sz w:val="20"/>
          <w:szCs w:val="20"/>
        </w:rPr>
        <w:t>.20</w:t>
      </w:r>
      <w:r w:rsidR="00256B88">
        <w:rPr>
          <w:rFonts w:ascii="Verdana" w:hAnsi="Verdana"/>
          <w:sz w:val="20"/>
          <w:szCs w:val="20"/>
        </w:rPr>
        <w:t>2</w:t>
      </w:r>
      <w:r w:rsidR="0044381E">
        <w:rPr>
          <w:rFonts w:ascii="Verdana" w:hAnsi="Verdana"/>
          <w:sz w:val="20"/>
          <w:szCs w:val="20"/>
        </w:rPr>
        <w:t>2</w:t>
      </w:r>
      <w:r w:rsidR="00605281" w:rsidRPr="00865782">
        <w:rPr>
          <w:rFonts w:ascii="Verdana" w:hAnsi="Verdana"/>
          <w:sz w:val="20"/>
          <w:szCs w:val="20"/>
        </w:rPr>
        <w:t xml:space="preserve"> r. </w:t>
      </w:r>
    </w:p>
    <w:p w14:paraId="3230FE33" w14:textId="77777777" w:rsidR="00605281" w:rsidRDefault="00605281" w:rsidP="00605281">
      <w:pPr>
        <w:rPr>
          <w:sz w:val="20"/>
          <w:szCs w:val="20"/>
        </w:rPr>
      </w:pPr>
    </w:p>
    <w:p w14:paraId="1C94AA25" w14:textId="77777777" w:rsidR="00A30548" w:rsidRDefault="00A30548" w:rsidP="00AE5193">
      <w:pPr>
        <w:jc w:val="both"/>
        <w:rPr>
          <w:rFonts w:ascii="Verdana" w:hAnsi="Verdana"/>
          <w:b/>
          <w:sz w:val="20"/>
          <w:szCs w:val="20"/>
        </w:rPr>
      </w:pPr>
    </w:p>
    <w:p w14:paraId="5DA2DA77" w14:textId="689A49C0" w:rsidR="001A113E" w:rsidRPr="00865782" w:rsidRDefault="001A113E" w:rsidP="001A113E">
      <w:pPr>
        <w:jc w:val="both"/>
        <w:rPr>
          <w:rFonts w:ascii="Verdana" w:hAnsi="Verdana"/>
          <w:sz w:val="20"/>
          <w:szCs w:val="20"/>
        </w:rPr>
      </w:pPr>
      <w:r w:rsidRPr="00865782">
        <w:rPr>
          <w:rFonts w:ascii="Verdana" w:hAnsi="Verdana"/>
          <w:b/>
          <w:sz w:val="20"/>
          <w:szCs w:val="20"/>
        </w:rPr>
        <w:t xml:space="preserve">ul. </w:t>
      </w:r>
      <w:r w:rsidR="002A6AF1">
        <w:rPr>
          <w:rFonts w:ascii="Verdana" w:hAnsi="Verdana"/>
          <w:b/>
          <w:sz w:val="20"/>
          <w:szCs w:val="20"/>
        </w:rPr>
        <w:t>Daszyńskiego 40/8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65782">
        <w:rPr>
          <w:rFonts w:ascii="Verdana" w:hAnsi="Verdana"/>
          <w:sz w:val="20"/>
          <w:szCs w:val="20"/>
        </w:rPr>
        <w:t xml:space="preserve">– sprzedaż </w:t>
      </w:r>
      <w:r w:rsidRPr="00865782">
        <w:rPr>
          <w:rFonts w:ascii="Verdana" w:hAnsi="Verdana"/>
          <w:b/>
          <w:sz w:val="20"/>
          <w:szCs w:val="20"/>
        </w:rPr>
        <w:t xml:space="preserve">lokalu </w:t>
      </w:r>
      <w:r w:rsidR="002A6AF1">
        <w:rPr>
          <w:rFonts w:ascii="Verdana" w:hAnsi="Verdana"/>
          <w:b/>
          <w:sz w:val="20"/>
          <w:szCs w:val="20"/>
        </w:rPr>
        <w:t>mieszkalnego</w:t>
      </w:r>
      <w:r w:rsidRPr="00865782">
        <w:rPr>
          <w:rFonts w:ascii="Verdana" w:hAnsi="Verdana"/>
          <w:sz w:val="20"/>
          <w:szCs w:val="20"/>
        </w:rPr>
        <w:t xml:space="preserve"> wraz ze sprzedażą ułamkowej części gruntu  (działk</w:t>
      </w:r>
      <w:r>
        <w:rPr>
          <w:rFonts w:ascii="Verdana" w:hAnsi="Verdana"/>
          <w:sz w:val="20"/>
          <w:szCs w:val="20"/>
        </w:rPr>
        <w:t>a</w:t>
      </w:r>
      <w:r w:rsidRPr="00865782">
        <w:rPr>
          <w:rFonts w:ascii="Verdana" w:hAnsi="Verdana"/>
          <w:sz w:val="20"/>
          <w:szCs w:val="20"/>
        </w:rPr>
        <w:t xml:space="preserve"> nr</w:t>
      </w:r>
      <w:r>
        <w:rPr>
          <w:rFonts w:ascii="Verdana" w:hAnsi="Verdana"/>
          <w:sz w:val="20"/>
          <w:szCs w:val="20"/>
        </w:rPr>
        <w:t xml:space="preserve"> </w:t>
      </w:r>
      <w:r w:rsidR="002A6AF1">
        <w:rPr>
          <w:rFonts w:ascii="Verdana" w:hAnsi="Verdana"/>
          <w:sz w:val="20"/>
          <w:szCs w:val="20"/>
        </w:rPr>
        <w:t>342</w:t>
      </w:r>
      <w:r>
        <w:rPr>
          <w:rFonts w:ascii="Verdana" w:hAnsi="Verdana"/>
          <w:sz w:val="20"/>
          <w:szCs w:val="20"/>
        </w:rPr>
        <w:t xml:space="preserve"> o </w:t>
      </w:r>
      <w:r w:rsidRPr="00865782">
        <w:rPr>
          <w:rFonts w:ascii="Verdana" w:hAnsi="Verdana"/>
          <w:sz w:val="20"/>
          <w:szCs w:val="20"/>
        </w:rPr>
        <w:t xml:space="preserve">powierzchni  </w:t>
      </w:r>
      <w:r w:rsidR="002A6AF1">
        <w:rPr>
          <w:rFonts w:ascii="Verdana" w:hAnsi="Verdana"/>
          <w:sz w:val="20"/>
          <w:szCs w:val="20"/>
        </w:rPr>
        <w:t>178</w:t>
      </w:r>
      <w:r w:rsidRPr="00865782">
        <w:rPr>
          <w:rFonts w:ascii="Verdana" w:hAnsi="Verdana"/>
          <w:sz w:val="20"/>
          <w:szCs w:val="20"/>
        </w:rPr>
        <w:t xml:space="preserve">  m</w:t>
      </w:r>
      <w:r w:rsidRPr="00865782">
        <w:rPr>
          <w:rFonts w:ascii="Verdana" w:hAnsi="Verdana"/>
          <w:sz w:val="20"/>
          <w:szCs w:val="20"/>
          <w:vertAlign w:val="superscript"/>
        </w:rPr>
        <w:t>2</w:t>
      </w:r>
      <w:r w:rsidRPr="00865782">
        <w:rPr>
          <w:rFonts w:ascii="Verdana" w:hAnsi="Verdana"/>
          <w:sz w:val="20"/>
          <w:szCs w:val="20"/>
        </w:rPr>
        <w:t xml:space="preserve">,  obręb  </w:t>
      </w:r>
      <w:r w:rsidR="002A6AF1">
        <w:rPr>
          <w:rFonts w:ascii="Verdana" w:hAnsi="Verdana"/>
          <w:sz w:val="20"/>
          <w:szCs w:val="20"/>
        </w:rPr>
        <w:t>Nowe</w:t>
      </w:r>
      <w:r w:rsidR="001055AF">
        <w:rPr>
          <w:rFonts w:ascii="Verdana" w:hAnsi="Verdana"/>
          <w:sz w:val="20"/>
          <w:szCs w:val="20"/>
        </w:rPr>
        <w:t xml:space="preserve"> Miasto</w:t>
      </w:r>
      <w:r w:rsidRPr="00865782">
        <w:rPr>
          <w:rFonts w:ascii="Verdana" w:hAnsi="Verdana"/>
          <w:sz w:val="20"/>
          <w:szCs w:val="20"/>
        </w:rPr>
        <w:t>,</w:t>
      </w:r>
      <w:r w:rsidR="001055AF">
        <w:rPr>
          <w:rFonts w:ascii="Verdana" w:hAnsi="Verdana"/>
          <w:sz w:val="20"/>
          <w:szCs w:val="20"/>
        </w:rPr>
        <w:t xml:space="preserve"> </w:t>
      </w:r>
      <w:r w:rsidRPr="00865782">
        <w:rPr>
          <w:rFonts w:ascii="Verdana" w:hAnsi="Verdana"/>
          <w:sz w:val="20"/>
          <w:szCs w:val="20"/>
        </w:rPr>
        <w:t>KW</w:t>
      </w:r>
      <w:r>
        <w:rPr>
          <w:rFonts w:ascii="Verdana" w:hAnsi="Verdana"/>
          <w:sz w:val="20"/>
          <w:szCs w:val="20"/>
        </w:rPr>
        <w:t> </w:t>
      </w:r>
      <w:r w:rsidRPr="00865782">
        <w:rPr>
          <w:rFonts w:ascii="Verdana" w:hAnsi="Verdana"/>
          <w:sz w:val="20"/>
          <w:szCs w:val="20"/>
        </w:rPr>
        <w:t>GL1G/00</w:t>
      </w:r>
      <w:r>
        <w:rPr>
          <w:rFonts w:ascii="Verdana" w:hAnsi="Verdana"/>
          <w:sz w:val="20"/>
          <w:szCs w:val="20"/>
        </w:rPr>
        <w:t>0</w:t>
      </w:r>
      <w:r w:rsidR="001055AF">
        <w:rPr>
          <w:rFonts w:ascii="Verdana" w:hAnsi="Verdana"/>
          <w:sz w:val="20"/>
          <w:szCs w:val="20"/>
        </w:rPr>
        <w:t>2</w:t>
      </w:r>
      <w:r w:rsidR="002A6AF1">
        <w:rPr>
          <w:rFonts w:ascii="Verdana" w:hAnsi="Verdana"/>
          <w:sz w:val="20"/>
          <w:szCs w:val="20"/>
        </w:rPr>
        <w:t>6626/9</w:t>
      </w:r>
      <w:r w:rsidRPr="00865782">
        <w:rPr>
          <w:rFonts w:ascii="Verdana" w:hAnsi="Verdana"/>
          <w:sz w:val="20"/>
          <w:szCs w:val="20"/>
        </w:rPr>
        <w:t xml:space="preserve">. </w:t>
      </w:r>
    </w:p>
    <w:p w14:paraId="342DA245" w14:textId="7AE201FD" w:rsidR="009855F2" w:rsidRPr="009855F2" w:rsidRDefault="001A113E" w:rsidP="009855F2">
      <w:pPr>
        <w:pStyle w:val="Tekstpodstawowy2"/>
        <w:numPr>
          <w:ilvl w:val="0"/>
          <w:numId w:val="1"/>
        </w:numPr>
        <w:pBdr>
          <w:bottom w:val="single" w:sz="6" w:space="1" w:color="auto"/>
        </w:pBdr>
        <w:tabs>
          <w:tab w:val="num" w:pos="285"/>
        </w:tabs>
        <w:spacing w:after="0" w:line="240" w:lineRule="auto"/>
        <w:ind w:left="342"/>
        <w:jc w:val="both"/>
        <w:rPr>
          <w:rFonts w:ascii="Verdana" w:hAnsi="Verdana"/>
          <w:bCs/>
          <w:sz w:val="20"/>
          <w:szCs w:val="20"/>
        </w:rPr>
      </w:pPr>
      <w:r w:rsidRPr="00865782">
        <w:rPr>
          <w:rFonts w:ascii="Verdana" w:hAnsi="Verdana"/>
          <w:bCs/>
          <w:sz w:val="20"/>
          <w:szCs w:val="20"/>
        </w:rPr>
        <w:t xml:space="preserve">Cena wywoławcza nieruchomości wynosiła </w:t>
      </w:r>
      <w:r w:rsidR="002A6AF1">
        <w:rPr>
          <w:rFonts w:ascii="Verdana" w:hAnsi="Verdana"/>
          <w:bCs/>
          <w:sz w:val="20"/>
          <w:szCs w:val="20"/>
        </w:rPr>
        <w:t>328</w:t>
      </w:r>
      <w:r>
        <w:rPr>
          <w:rFonts w:ascii="Verdana" w:hAnsi="Verdana"/>
          <w:bCs/>
          <w:sz w:val="20"/>
          <w:szCs w:val="20"/>
        </w:rPr>
        <w:t>.</w:t>
      </w:r>
      <w:r w:rsidR="002A6AF1">
        <w:rPr>
          <w:rFonts w:ascii="Verdana" w:hAnsi="Verdana"/>
          <w:bCs/>
          <w:sz w:val="20"/>
          <w:szCs w:val="20"/>
        </w:rPr>
        <w:t>0</w:t>
      </w:r>
      <w:r>
        <w:rPr>
          <w:rFonts w:ascii="Verdana" w:hAnsi="Verdana"/>
          <w:bCs/>
          <w:sz w:val="20"/>
          <w:szCs w:val="20"/>
        </w:rPr>
        <w:t>00</w:t>
      </w:r>
      <w:r w:rsidRPr="00865782">
        <w:rPr>
          <w:rFonts w:ascii="Verdana" w:hAnsi="Verdana"/>
          <w:bCs/>
          <w:sz w:val="20"/>
          <w:szCs w:val="20"/>
        </w:rPr>
        <w:t>,00 zł</w:t>
      </w:r>
    </w:p>
    <w:p w14:paraId="390E0F73" w14:textId="2BC94946" w:rsidR="001055AF" w:rsidRPr="00865782" w:rsidRDefault="001055AF" w:rsidP="001055AF">
      <w:pPr>
        <w:jc w:val="both"/>
        <w:rPr>
          <w:rFonts w:ascii="Verdana" w:hAnsi="Verdana"/>
          <w:sz w:val="20"/>
          <w:szCs w:val="20"/>
        </w:rPr>
      </w:pPr>
      <w:r w:rsidRPr="00865782">
        <w:rPr>
          <w:rFonts w:ascii="Verdana" w:hAnsi="Verdana"/>
          <w:b/>
          <w:sz w:val="20"/>
          <w:szCs w:val="20"/>
        </w:rPr>
        <w:t xml:space="preserve">ul. </w:t>
      </w:r>
      <w:r w:rsidR="002A6AF1">
        <w:rPr>
          <w:rFonts w:ascii="Verdana" w:hAnsi="Verdana"/>
          <w:b/>
          <w:sz w:val="20"/>
          <w:szCs w:val="20"/>
        </w:rPr>
        <w:t>Zygmunta Starego 34/II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65782">
        <w:rPr>
          <w:rFonts w:ascii="Verdana" w:hAnsi="Verdana"/>
          <w:sz w:val="20"/>
          <w:szCs w:val="20"/>
        </w:rPr>
        <w:t xml:space="preserve">– sprzedaż </w:t>
      </w:r>
      <w:r w:rsidRPr="00865782">
        <w:rPr>
          <w:rFonts w:ascii="Verdana" w:hAnsi="Verdana"/>
          <w:b/>
          <w:sz w:val="20"/>
          <w:szCs w:val="20"/>
        </w:rPr>
        <w:t xml:space="preserve">lokalu </w:t>
      </w:r>
      <w:r>
        <w:rPr>
          <w:rFonts w:ascii="Verdana" w:hAnsi="Verdana"/>
          <w:b/>
          <w:sz w:val="20"/>
          <w:szCs w:val="20"/>
        </w:rPr>
        <w:t>użytkowego</w:t>
      </w:r>
      <w:r w:rsidRPr="00865782">
        <w:rPr>
          <w:rFonts w:ascii="Verdana" w:hAnsi="Verdana"/>
          <w:sz w:val="20"/>
          <w:szCs w:val="20"/>
        </w:rPr>
        <w:t xml:space="preserve"> wraz ze sprzedażą ułamkowej części gruntu  (działk</w:t>
      </w:r>
      <w:r w:rsidR="002A6AF1">
        <w:rPr>
          <w:rFonts w:ascii="Verdana" w:hAnsi="Verdana"/>
          <w:sz w:val="20"/>
          <w:szCs w:val="20"/>
        </w:rPr>
        <w:t>i</w:t>
      </w:r>
      <w:r w:rsidRPr="00865782">
        <w:rPr>
          <w:rFonts w:ascii="Verdana" w:hAnsi="Verdana"/>
          <w:sz w:val="20"/>
          <w:szCs w:val="20"/>
        </w:rPr>
        <w:t xml:space="preserve"> nr</w:t>
      </w:r>
      <w:r>
        <w:rPr>
          <w:rFonts w:ascii="Verdana" w:hAnsi="Verdana"/>
          <w:sz w:val="20"/>
          <w:szCs w:val="20"/>
        </w:rPr>
        <w:t xml:space="preserve"> </w:t>
      </w:r>
      <w:r w:rsidR="002A6AF1">
        <w:rPr>
          <w:rFonts w:ascii="Verdana" w:hAnsi="Verdana"/>
          <w:sz w:val="20"/>
          <w:szCs w:val="20"/>
        </w:rPr>
        <w:t>1450, 1460/2</w:t>
      </w:r>
      <w:r>
        <w:rPr>
          <w:rFonts w:ascii="Verdana" w:hAnsi="Verdana"/>
          <w:sz w:val="20"/>
          <w:szCs w:val="20"/>
        </w:rPr>
        <w:t xml:space="preserve"> o</w:t>
      </w:r>
      <w:r w:rsidR="002A6AF1">
        <w:rPr>
          <w:rFonts w:ascii="Verdana" w:hAnsi="Verdana"/>
          <w:sz w:val="20"/>
          <w:szCs w:val="20"/>
        </w:rPr>
        <w:t xml:space="preserve"> łącznej</w:t>
      </w:r>
      <w:r>
        <w:rPr>
          <w:rFonts w:ascii="Verdana" w:hAnsi="Verdana"/>
          <w:sz w:val="20"/>
          <w:szCs w:val="20"/>
        </w:rPr>
        <w:t xml:space="preserve"> </w:t>
      </w:r>
      <w:r w:rsidRPr="00865782">
        <w:rPr>
          <w:rFonts w:ascii="Verdana" w:hAnsi="Verdana"/>
          <w:sz w:val="20"/>
          <w:szCs w:val="20"/>
        </w:rPr>
        <w:t xml:space="preserve">powierzchni  </w:t>
      </w:r>
      <w:r w:rsidR="002A6AF1">
        <w:rPr>
          <w:rFonts w:ascii="Verdana" w:hAnsi="Verdana"/>
          <w:sz w:val="20"/>
          <w:szCs w:val="20"/>
        </w:rPr>
        <w:t>146</w:t>
      </w:r>
      <w:r w:rsidR="007F0246">
        <w:rPr>
          <w:rFonts w:ascii="Verdana" w:hAnsi="Verdana"/>
          <w:sz w:val="20"/>
          <w:szCs w:val="20"/>
        </w:rPr>
        <w:t>5</w:t>
      </w:r>
      <w:r w:rsidRPr="00865782">
        <w:rPr>
          <w:rFonts w:ascii="Verdana" w:hAnsi="Verdana"/>
          <w:sz w:val="20"/>
          <w:szCs w:val="20"/>
        </w:rPr>
        <w:t xml:space="preserve">  m</w:t>
      </w:r>
      <w:r w:rsidRPr="00865782">
        <w:rPr>
          <w:rFonts w:ascii="Verdana" w:hAnsi="Verdana"/>
          <w:sz w:val="20"/>
          <w:szCs w:val="20"/>
          <w:vertAlign w:val="superscript"/>
        </w:rPr>
        <w:t>2</w:t>
      </w:r>
      <w:r w:rsidRPr="00865782">
        <w:rPr>
          <w:rFonts w:ascii="Verdana" w:hAnsi="Verdana"/>
          <w:sz w:val="20"/>
          <w:szCs w:val="20"/>
        </w:rPr>
        <w:t xml:space="preserve">,  obręb  </w:t>
      </w:r>
      <w:r w:rsidR="002A6AF1">
        <w:rPr>
          <w:rFonts w:ascii="Verdana" w:hAnsi="Verdana"/>
          <w:sz w:val="20"/>
          <w:szCs w:val="20"/>
        </w:rPr>
        <w:t>Nowe</w:t>
      </w:r>
      <w:r>
        <w:rPr>
          <w:rFonts w:ascii="Verdana" w:hAnsi="Verdana"/>
          <w:sz w:val="20"/>
          <w:szCs w:val="20"/>
        </w:rPr>
        <w:t xml:space="preserve"> Miasto</w:t>
      </w:r>
      <w:r w:rsidRPr="0086578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865782">
        <w:rPr>
          <w:rFonts w:ascii="Verdana" w:hAnsi="Verdana"/>
          <w:sz w:val="20"/>
          <w:szCs w:val="20"/>
        </w:rPr>
        <w:t>KW</w:t>
      </w:r>
      <w:r>
        <w:rPr>
          <w:rFonts w:ascii="Verdana" w:hAnsi="Verdana"/>
          <w:sz w:val="20"/>
          <w:szCs w:val="20"/>
        </w:rPr>
        <w:t> </w:t>
      </w:r>
      <w:r w:rsidRPr="00865782">
        <w:rPr>
          <w:rFonts w:ascii="Verdana" w:hAnsi="Verdana"/>
          <w:sz w:val="20"/>
          <w:szCs w:val="20"/>
        </w:rPr>
        <w:t>GL1G/00</w:t>
      </w:r>
      <w:r>
        <w:rPr>
          <w:rFonts w:ascii="Verdana" w:hAnsi="Verdana"/>
          <w:sz w:val="20"/>
          <w:szCs w:val="20"/>
        </w:rPr>
        <w:t>0</w:t>
      </w:r>
      <w:r w:rsidR="002A6AF1">
        <w:rPr>
          <w:rFonts w:ascii="Verdana" w:hAnsi="Verdana"/>
          <w:sz w:val="20"/>
          <w:szCs w:val="20"/>
        </w:rPr>
        <w:t>46913/4</w:t>
      </w:r>
      <w:r w:rsidRPr="00865782">
        <w:rPr>
          <w:rFonts w:ascii="Verdana" w:hAnsi="Verdana"/>
          <w:sz w:val="20"/>
          <w:szCs w:val="20"/>
        </w:rPr>
        <w:t xml:space="preserve">. </w:t>
      </w:r>
    </w:p>
    <w:p w14:paraId="6B7381DF" w14:textId="140746C4" w:rsidR="001055AF" w:rsidRPr="009855F2" w:rsidRDefault="001055AF" w:rsidP="001055AF">
      <w:pPr>
        <w:pStyle w:val="Tekstpodstawowy2"/>
        <w:numPr>
          <w:ilvl w:val="0"/>
          <w:numId w:val="1"/>
        </w:numPr>
        <w:pBdr>
          <w:bottom w:val="single" w:sz="6" w:space="1" w:color="auto"/>
        </w:pBdr>
        <w:tabs>
          <w:tab w:val="num" w:pos="285"/>
        </w:tabs>
        <w:spacing w:after="0" w:line="240" w:lineRule="auto"/>
        <w:ind w:left="342"/>
        <w:jc w:val="both"/>
        <w:rPr>
          <w:rFonts w:ascii="Verdana" w:hAnsi="Verdana"/>
          <w:bCs/>
          <w:sz w:val="20"/>
          <w:szCs w:val="20"/>
        </w:rPr>
      </w:pPr>
      <w:r w:rsidRPr="00865782">
        <w:rPr>
          <w:rFonts w:ascii="Verdana" w:hAnsi="Verdana"/>
          <w:bCs/>
          <w:sz w:val="20"/>
          <w:szCs w:val="20"/>
        </w:rPr>
        <w:t xml:space="preserve">Cena wywoławcza nieruchomości wynosiła </w:t>
      </w:r>
      <w:r w:rsidR="002A6AF1">
        <w:rPr>
          <w:rFonts w:ascii="Verdana" w:hAnsi="Verdana"/>
          <w:bCs/>
          <w:sz w:val="20"/>
          <w:szCs w:val="20"/>
        </w:rPr>
        <w:t>367.400</w:t>
      </w:r>
      <w:r w:rsidRPr="00865782">
        <w:rPr>
          <w:rFonts w:ascii="Verdana" w:hAnsi="Verdana"/>
          <w:bCs/>
          <w:sz w:val="20"/>
          <w:szCs w:val="20"/>
        </w:rPr>
        <w:t>,00 zł</w:t>
      </w:r>
    </w:p>
    <w:p w14:paraId="10A8DC09" w14:textId="77777777" w:rsidR="001055AF" w:rsidRDefault="001055AF" w:rsidP="00260662">
      <w:pPr>
        <w:pStyle w:val="Tekstpodstawowy2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4D396D6" w14:textId="5FE0889E" w:rsidR="002A6AF1" w:rsidRDefault="002A6AF1" w:rsidP="002A6AF1">
      <w:pPr>
        <w:pStyle w:val="Tekstpodstawowy2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865782">
        <w:rPr>
          <w:rFonts w:ascii="Verdana" w:hAnsi="Verdana"/>
          <w:b/>
          <w:bCs/>
          <w:sz w:val="20"/>
          <w:szCs w:val="20"/>
        </w:rPr>
        <w:t xml:space="preserve">Komisja przetargowa stwierdziła, że do dnia </w:t>
      </w:r>
      <w:r>
        <w:rPr>
          <w:rFonts w:ascii="Verdana" w:hAnsi="Verdana"/>
          <w:b/>
          <w:bCs/>
          <w:sz w:val="20"/>
          <w:szCs w:val="20"/>
        </w:rPr>
        <w:t>24</w:t>
      </w:r>
      <w:r w:rsidRPr="00865782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05</w:t>
      </w:r>
      <w:r w:rsidRPr="00865782">
        <w:rPr>
          <w:rFonts w:ascii="Verdana" w:hAnsi="Verdana"/>
          <w:b/>
          <w:bCs/>
          <w:sz w:val="20"/>
          <w:szCs w:val="20"/>
        </w:rPr>
        <w:t>.20</w:t>
      </w:r>
      <w:r>
        <w:rPr>
          <w:rFonts w:ascii="Verdana" w:hAnsi="Verdana"/>
          <w:b/>
          <w:bCs/>
          <w:sz w:val="20"/>
          <w:szCs w:val="20"/>
        </w:rPr>
        <w:t>22</w:t>
      </w:r>
      <w:r w:rsidRPr="00865782">
        <w:rPr>
          <w:rFonts w:ascii="Verdana" w:hAnsi="Verdana"/>
          <w:b/>
          <w:bCs/>
          <w:sz w:val="20"/>
          <w:szCs w:val="20"/>
        </w:rPr>
        <w:t xml:space="preserve"> r. (tj. do wyznaczonego </w:t>
      </w:r>
      <w:r w:rsidRPr="00865782">
        <w:rPr>
          <w:rFonts w:ascii="Verdana" w:hAnsi="Verdana"/>
          <w:b/>
          <w:bCs/>
          <w:sz w:val="20"/>
          <w:szCs w:val="20"/>
        </w:rPr>
        <w:br/>
        <w:t xml:space="preserve">w ogłoszeniu terminu do wniesienia wadium) </w:t>
      </w:r>
      <w:r>
        <w:rPr>
          <w:rFonts w:ascii="Verdana" w:hAnsi="Verdana"/>
          <w:b/>
          <w:bCs/>
          <w:sz w:val="20"/>
          <w:szCs w:val="20"/>
        </w:rPr>
        <w:t xml:space="preserve">nie </w:t>
      </w:r>
      <w:r w:rsidRPr="00865782">
        <w:rPr>
          <w:rFonts w:ascii="Verdana" w:hAnsi="Verdana"/>
          <w:b/>
          <w:bCs/>
          <w:sz w:val="20"/>
          <w:szCs w:val="20"/>
        </w:rPr>
        <w:t>odnotowano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865782">
        <w:rPr>
          <w:rFonts w:ascii="Verdana" w:hAnsi="Verdana"/>
          <w:b/>
          <w:bCs/>
          <w:sz w:val="20"/>
          <w:szCs w:val="20"/>
        </w:rPr>
        <w:t>wpłat wadi</w:t>
      </w:r>
      <w:r>
        <w:rPr>
          <w:rFonts w:ascii="Verdana" w:hAnsi="Verdana"/>
          <w:b/>
          <w:bCs/>
          <w:sz w:val="20"/>
          <w:szCs w:val="20"/>
        </w:rPr>
        <w:t>ów</w:t>
      </w:r>
      <w:r w:rsidRPr="00865782">
        <w:rPr>
          <w:rFonts w:ascii="Verdana" w:hAnsi="Verdana"/>
          <w:b/>
          <w:bCs/>
          <w:sz w:val="20"/>
          <w:szCs w:val="20"/>
        </w:rPr>
        <w:t xml:space="preserve"> upoważniając</w:t>
      </w:r>
      <w:r>
        <w:rPr>
          <w:rFonts w:ascii="Verdana" w:hAnsi="Verdana"/>
          <w:b/>
          <w:bCs/>
          <w:sz w:val="20"/>
          <w:szCs w:val="20"/>
        </w:rPr>
        <w:t>ych</w:t>
      </w:r>
      <w:r w:rsidRPr="00865782">
        <w:rPr>
          <w:rFonts w:ascii="Verdana" w:hAnsi="Verdana"/>
          <w:b/>
          <w:bCs/>
          <w:sz w:val="20"/>
          <w:szCs w:val="20"/>
        </w:rPr>
        <w:t xml:space="preserve"> do wzięcia  udziału w licytacj</w:t>
      </w:r>
      <w:r>
        <w:rPr>
          <w:rFonts w:ascii="Verdana" w:hAnsi="Verdana"/>
          <w:b/>
          <w:bCs/>
          <w:sz w:val="20"/>
          <w:szCs w:val="20"/>
        </w:rPr>
        <w:t>ach</w:t>
      </w:r>
      <w:r w:rsidRPr="00865782">
        <w:rPr>
          <w:rFonts w:ascii="Verdana" w:hAnsi="Verdana"/>
          <w:b/>
          <w:bCs/>
          <w:sz w:val="20"/>
          <w:szCs w:val="20"/>
        </w:rPr>
        <w:t xml:space="preserve"> dotycząc</w:t>
      </w:r>
      <w:r>
        <w:rPr>
          <w:rFonts w:ascii="Verdana" w:hAnsi="Verdana"/>
          <w:b/>
          <w:bCs/>
          <w:sz w:val="20"/>
          <w:szCs w:val="20"/>
        </w:rPr>
        <w:t>ych</w:t>
      </w:r>
      <w:r w:rsidRPr="00865782">
        <w:rPr>
          <w:rFonts w:ascii="Verdana" w:hAnsi="Verdana"/>
          <w:b/>
          <w:bCs/>
          <w:sz w:val="20"/>
          <w:szCs w:val="20"/>
        </w:rPr>
        <w:t xml:space="preserve"> sprzedaży  powyższ</w:t>
      </w:r>
      <w:r>
        <w:rPr>
          <w:rFonts w:ascii="Verdana" w:hAnsi="Verdana"/>
          <w:b/>
          <w:bCs/>
          <w:sz w:val="20"/>
          <w:szCs w:val="20"/>
        </w:rPr>
        <w:t>ych</w:t>
      </w:r>
      <w:r w:rsidRPr="00865782">
        <w:rPr>
          <w:rFonts w:ascii="Verdana" w:hAnsi="Verdana"/>
          <w:b/>
          <w:bCs/>
          <w:sz w:val="20"/>
          <w:szCs w:val="20"/>
        </w:rPr>
        <w:t xml:space="preserve">  nieruchomości.</w:t>
      </w:r>
    </w:p>
    <w:p w14:paraId="3FE95691" w14:textId="75AABC42" w:rsidR="001055AF" w:rsidRDefault="001055AF" w:rsidP="00260662">
      <w:pPr>
        <w:pStyle w:val="Tekstpodstawowy2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307C2A7" w14:textId="77777777" w:rsidR="001055AF" w:rsidRPr="00865782" w:rsidRDefault="001055AF" w:rsidP="00260662">
      <w:pPr>
        <w:pStyle w:val="Tekstpodstawowy2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FA4C976" w14:textId="77777777" w:rsidR="00260662" w:rsidRPr="00865782" w:rsidRDefault="00260662" w:rsidP="00260662">
      <w:pPr>
        <w:pStyle w:val="Tekstpodstawowy2"/>
        <w:pBdr>
          <w:bottom w:val="single" w:sz="6" w:space="1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65782">
        <w:rPr>
          <w:rFonts w:ascii="Verdana" w:hAnsi="Verdana"/>
          <w:b/>
          <w:bCs/>
          <w:sz w:val="20"/>
          <w:szCs w:val="20"/>
        </w:rPr>
        <w:t>Z uwagi na brak ofer</w:t>
      </w:r>
      <w:r>
        <w:rPr>
          <w:rFonts w:ascii="Verdana" w:hAnsi="Verdana"/>
          <w:b/>
          <w:bCs/>
          <w:sz w:val="20"/>
          <w:szCs w:val="20"/>
        </w:rPr>
        <w:t>t</w:t>
      </w:r>
      <w:r w:rsidRPr="00865782">
        <w:rPr>
          <w:rFonts w:ascii="Verdana" w:hAnsi="Verdana"/>
          <w:b/>
          <w:bCs/>
          <w:sz w:val="20"/>
          <w:szCs w:val="20"/>
        </w:rPr>
        <w:t xml:space="preserve"> w przetarg</w:t>
      </w:r>
      <w:r>
        <w:rPr>
          <w:rFonts w:ascii="Verdana" w:hAnsi="Verdana"/>
          <w:b/>
          <w:bCs/>
          <w:sz w:val="20"/>
          <w:szCs w:val="20"/>
        </w:rPr>
        <w:t>ach</w:t>
      </w:r>
      <w:r w:rsidRPr="00865782">
        <w:rPr>
          <w:rFonts w:ascii="Verdana" w:hAnsi="Verdana"/>
          <w:b/>
          <w:bCs/>
          <w:sz w:val="20"/>
          <w:szCs w:val="20"/>
        </w:rPr>
        <w:t xml:space="preserve"> nie wyłoniono nabywc</w:t>
      </w:r>
      <w:r>
        <w:rPr>
          <w:rFonts w:ascii="Verdana" w:hAnsi="Verdana"/>
          <w:b/>
          <w:bCs/>
          <w:sz w:val="20"/>
          <w:szCs w:val="20"/>
        </w:rPr>
        <w:t>ów</w:t>
      </w:r>
      <w:r w:rsidRPr="00865782">
        <w:rPr>
          <w:rFonts w:ascii="Verdana" w:hAnsi="Verdana"/>
          <w:b/>
          <w:bCs/>
          <w:sz w:val="20"/>
          <w:szCs w:val="20"/>
        </w:rPr>
        <w:t xml:space="preserve"> nieruchomości.</w:t>
      </w:r>
    </w:p>
    <w:p w14:paraId="1FD1B02D" w14:textId="77777777" w:rsidR="00C02987" w:rsidRDefault="00C02987" w:rsidP="00C02987">
      <w:pPr>
        <w:rPr>
          <w:sz w:val="20"/>
          <w:szCs w:val="20"/>
        </w:rPr>
      </w:pPr>
    </w:p>
    <w:sectPr w:rsidR="00C02987" w:rsidSect="006A55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518C"/>
    <w:multiLevelType w:val="hybridMultilevel"/>
    <w:tmpl w:val="6136E9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145164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C9"/>
    <w:rsid w:val="000244DD"/>
    <w:rsid w:val="00056C11"/>
    <w:rsid w:val="000B5AF6"/>
    <w:rsid w:val="001055AF"/>
    <w:rsid w:val="00197F38"/>
    <w:rsid w:val="001A113E"/>
    <w:rsid w:val="001F4F4E"/>
    <w:rsid w:val="00225EB6"/>
    <w:rsid w:val="00247A59"/>
    <w:rsid w:val="00254CB5"/>
    <w:rsid w:val="00256B88"/>
    <w:rsid w:val="00260662"/>
    <w:rsid w:val="0026634D"/>
    <w:rsid w:val="00275444"/>
    <w:rsid w:val="002A28A9"/>
    <w:rsid w:val="002A6AF1"/>
    <w:rsid w:val="002D204B"/>
    <w:rsid w:val="002F04D2"/>
    <w:rsid w:val="003655CD"/>
    <w:rsid w:val="003A4133"/>
    <w:rsid w:val="003C577E"/>
    <w:rsid w:val="003F31F9"/>
    <w:rsid w:val="003F59DB"/>
    <w:rsid w:val="00401C6B"/>
    <w:rsid w:val="00420493"/>
    <w:rsid w:val="0044381E"/>
    <w:rsid w:val="004A35B6"/>
    <w:rsid w:val="004B20B5"/>
    <w:rsid w:val="005153C9"/>
    <w:rsid w:val="00521C7E"/>
    <w:rsid w:val="005739AD"/>
    <w:rsid w:val="00605281"/>
    <w:rsid w:val="00624DC7"/>
    <w:rsid w:val="00630602"/>
    <w:rsid w:val="00661849"/>
    <w:rsid w:val="00691B01"/>
    <w:rsid w:val="00693A08"/>
    <w:rsid w:val="006A551D"/>
    <w:rsid w:val="006B6765"/>
    <w:rsid w:val="006C7A22"/>
    <w:rsid w:val="00707EFB"/>
    <w:rsid w:val="00756661"/>
    <w:rsid w:val="00770DF5"/>
    <w:rsid w:val="00776A38"/>
    <w:rsid w:val="007B6998"/>
    <w:rsid w:val="007C2986"/>
    <w:rsid w:val="007F0246"/>
    <w:rsid w:val="007F1C2D"/>
    <w:rsid w:val="007F593A"/>
    <w:rsid w:val="00823544"/>
    <w:rsid w:val="00837BF8"/>
    <w:rsid w:val="00865782"/>
    <w:rsid w:val="008A7E36"/>
    <w:rsid w:val="008B0BA4"/>
    <w:rsid w:val="008D1C6D"/>
    <w:rsid w:val="008F441F"/>
    <w:rsid w:val="0091722B"/>
    <w:rsid w:val="0092005E"/>
    <w:rsid w:val="009712F2"/>
    <w:rsid w:val="009855F2"/>
    <w:rsid w:val="009B0F32"/>
    <w:rsid w:val="00A25ECD"/>
    <w:rsid w:val="00A30548"/>
    <w:rsid w:val="00AD484F"/>
    <w:rsid w:val="00AE5193"/>
    <w:rsid w:val="00B022FB"/>
    <w:rsid w:val="00B13B31"/>
    <w:rsid w:val="00B46420"/>
    <w:rsid w:val="00BA1FE0"/>
    <w:rsid w:val="00BA6714"/>
    <w:rsid w:val="00BE2F32"/>
    <w:rsid w:val="00C02987"/>
    <w:rsid w:val="00C03010"/>
    <w:rsid w:val="00C41FF9"/>
    <w:rsid w:val="00C51D90"/>
    <w:rsid w:val="00C72305"/>
    <w:rsid w:val="00C8497C"/>
    <w:rsid w:val="00D5281F"/>
    <w:rsid w:val="00D63630"/>
    <w:rsid w:val="00DB1DF7"/>
    <w:rsid w:val="00DC6701"/>
    <w:rsid w:val="00DD4E76"/>
    <w:rsid w:val="00E368CB"/>
    <w:rsid w:val="00EB3B89"/>
    <w:rsid w:val="00EE512F"/>
    <w:rsid w:val="00F975CB"/>
    <w:rsid w:val="00F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968F"/>
  <w15:chartTrackingRefBased/>
  <w15:docId w15:val="{88FFA312-D77E-48EF-AC74-E8F00680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5281"/>
    <w:pPr>
      <w:keepNext/>
      <w:outlineLvl w:val="0"/>
    </w:pPr>
    <w:rPr>
      <w:b/>
      <w:bCs/>
      <w:sz w:val="96"/>
      <w:szCs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05281"/>
    <w:rPr>
      <w:rFonts w:ascii="Times New Roman" w:eastAsia="Times New Roman" w:hAnsi="Times New Roman" w:cs="Times New Roman"/>
      <w:b/>
      <w:bCs/>
      <w:sz w:val="96"/>
      <w:szCs w:val="9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052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52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Normalny"/>
    <w:uiPriority w:val="99"/>
    <w:rsid w:val="00605281"/>
    <w:pPr>
      <w:spacing w:after="120" w:line="360" w:lineRule="atLeast"/>
      <w:jc w:val="both"/>
    </w:pPr>
    <w:rPr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3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3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Cygan</dc:creator>
  <cp:keywords/>
  <dc:description/>
  <cp:lastModifiedBy>Joanna Wierzbicka</cp:lastModifiedBy>
  <cp:revision>5</cp:revision>
  <cp:lastPrinted>2022-06-09T14:51:00Z</cp:lastPrinted>
  <dcterms:created xsi:type="dcterms:W3CDTF">2022-06-08T13:10:00Z</dcterms:created>
  <dcterms:modified xsi:type="dcterms:W3CDTF">2022-06-09T15:01:00Z</dcterms:modified>
</cp:coreProperties>
</file>